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74" w:rsidRDefault="00451B74" w:rsidP="00451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616">
        <w:rPr>
          <w:rFonts w:ascii="Times New Roman" w:hAnsi="Times New Roman"/>
          <w:b/>
          <w:sz w:val="24"/>
          <w:szCs w:val="24"/>
        </w:rPr>
        <w:t>Аннотация к учебному предмету  «Мир природы и человека» 1-4 классы</w:t>
      </w:r>
    </w:p>
    <w:p w:rsidR="003C7616" w:rsidRPr="003C7616" w:rsidRDefault="003C7616" w:rsidP="00451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616" w:rsidRDefault="00451B74" w:rsidP="00451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60F08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грамма учебного предмета «Мир природы</w:t>
      </w:r>
      <w:r w:rsidRPr="00D60F08">
        <w:rPr>
          <w:rFonts w:ascii="Times New Roman" w:hAnsi="Times New Roman"/>
          <w:sz w:val="24"/>
          <w:szCs w:val="24"/>
        </w:rPr>
        <w:t>» с</w:t>
      </w:r>
      <w:r>
        <w:rPr>
          <w:rFonts w:ascii="Times New Roman" w:hAnsi="Times New Roman"/>
          <w:sz w:val="24"/>
          <w:szCs w:val="24"/>
        </w:rPr>
        <w:t>оставлена на основе</w:t>
      </w:r>
      <w:r w:rsidR="003C76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7616" w:rsidRPr="003C7616" w:rsidRDefault="00451B74" w:rsidP="003C761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616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образования  </w:t>
      </w:r>
      <w:proofErr w:type="gramStart"/>
      <w:r w:rsidRPr="003C76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7616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3C7616" w:rsidRDefault="003C7616" w:rsidP="00451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74" w:rsidRPr="003C7616" w:rsidRDefault="003C7616" w:rsidP="00451B74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616">
        <w:rPr>
          <w:rFonts w:ascii="Times New Roman" w:hAnsi="Times New Roman"/>
          <w:sz w:val="24"/>
          <w:szCs w:val="24"/>
        </w:rPr>
        <w:t xml:space="preserve">Федеральной </w:t>
      </w:r>
      <w:r w:rsidR="00451B74" w:rsidRPr="003C7616">
        <w:rPr>
          <w:rFonts w:ascii="Times New Roman" w:hAnsi="Times New Roman"/>
          <w:sz w:val="24"/>
          <w:szCs w:val="24"/>
        </w:rPr>
        <w:t>адаптированной основной  образовательной программы образования обучающихся с умственной отсталостью (интеллектуальными нарушениями</w:t>
      </w:r>
      <w:proofErr w:type="gramStart"/>
      <w:r w:rsidR="00451B74" w:rsidRPr="003C7616">
        <w:rPr>
          <w:rFonts w:ascii="Times New Roman" w:hAnsi="Times New Roman"/>
          <w:sz w:val="24"/>
          <w:szCs w:val="24"/>
        </w:rPr>
        <w:t>)(</w:t>
      </w:r>
      <w:proofErr w:type="gramEnd"/>
      <w:r w:rsidR="00451B74" w:rsidRPr="003C7616">
        <w:rPr>
          <w:rFonts w:ascii="Times New Roman" w:hAnsi="Times New Roman"/>
          <w:sz w:val="24"/>
          <w:szCs w:val="24"/>
        </w:rPr>
        <w:t xml:space="preserve">вариант </w:t>
      </w:r>
      <w:r w:rsidR="00451B74" w:rsidRPr="003C7616">
        <w:rPr>
          <w:rFonts w:ascii="Times New Roman" w:hAnsi="Times New Roman"/>
          <w:sz w:val="24"/>
          <w:szCs w:val="24"/>
          <w:lang w:val="en-US"/>
        </w:rPr>
        <w:t>I</w:t>
      </w:r>
      <w:r w:rsidR="00451B74" w:rsidRPr="003C7616">
        <w:rPr>
          <w:rFonts w:ascii="Times New Roman" w:hAnsi="Times New Roman"/>
          <w:sz w:val="24"/>
          <w:szCs w:val="24"/>
        </w:rPr>
        <w:t>).</w:t>
      </w:r>
    </w:p>
    <w:p w:rsidR="00451B74" w:rsidRPr="0064524A" w:rsidRDefault="00451B74" w:rsidP="00451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Предмет</w:t>
      </w:r>
      <w:r w:rsidRPr="0064524A">
        <w:rPr>
          <w:rFonts w:ascii="Times New Roman" w:hAnsi="Times New Roman"/>
          <w:sz w:val="24"/>
          <w:szCs w:val="24"/>
        </w:rPr>
        <w:t xml:space="preserve">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</w:t>
      </w:r>
    </w:p>
    <w:p w:rsidR="00451B74" w:rsidRPr="0064524A" w:rsidRDefault="00451B74" w:rsidP="00451B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b/>
          <w:sz w:val="24"/>
          <w:szCs w:val="24"/>
        </w:rPr>
        <w:t>Основная цель</w:t>
      </w:r>
      <w:r w:rsidRPr="0064524A">
        <w:rPr>
          <w:rFonts w:ascii="Times New Roman" w:hAnsi="Times New Roman"/>
          <w:sz w:val="24"/>
          <w:szCs w:val="24"/>
        </w:rPr>
        <w:t xml:space="preserve"> курса заключается в коррекции и формирован</w:t>
      </w:r>
      <w:proofErr w:type="gramStart"/>
      <w:r w:rsidRPr="0064524A">
        <w:rPr>
          <w:rFonts w:ascii="Times New Roman" w:hAnsi="Times New Roman"/>
          <w:sz w:val="24"/>
          <w:szCs w:val="24"/>
        </w:rPr>
        <w:t>ии у у</w:t>
      </w:r>
      <w:proofErr w:type="gramEnd"/>
      <w:r w:rsidRPr="0064524A">
        <w:rPr>
          <w:rFonts w:ascii="Times New Roman" w:hAnsi="Times New Roman"/>
          <w:sz w:val="24"/>
          <w:szCs w:val="24"/>
        </w:rPr>
        <w:t>чащихся младших классов с интеллектуальным недоразвитием комплекса представлений и умений, обеспечивающих адекватное возрасту и социальной ситуации понимание и взаимодействие с объектами и явлениями окружающего мира; подготовку к дальнейшему обучению в рамках образовательных областей «естествознание» и «обществознание» в средней школе.</w:t>
      </w:r>
    </w:p>
    <w:p w:rsidR="00451B74" w:rsidRPr="0064524A" w:rsidRDefault="00451B74" w:rsidP="00451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ализация цели курса </w:t>
      </w:r>
      <w:r w:rsidRPr="0064524A">
        <w:rPr>
          <w:rFonts w:ascii="Times New Roman" w:hAnsi="Times New Roman"/>
          <w:sz w:val="24"/>
          <w:szCs w:val="24"/>
        </w:rPr>
        <w:t xml:space="preserve">предполагает организацию комплексного воздействия, направленного на решение следующих </w:t>
      </w:r>
      <w:r w:rsidRPr="0064524A">
        <w:rPr>
          <w:rFonts w:ascii="Times New Roman" w:hAnsi="Times New Roman"/>
          <w:b/>
          <w:sz w:val="24"/>
          <w:szCs w:val="24"/>
        </w:rPr>
        <w:t>задач</w:t>
      </w:r>
      <w:r w:rsidRPr="0064524A">
        <w:rPr>
          <w:rFonts w:ascii="Times New Roman" w:hAnsi="Times New Roman"/>
          <w:sz w:val="24"/>
          <w:szCs w:val="24"/>
        </w:rPr>
        <w:t>: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4524A">
        <w:rPr>
          <w:rFonts w:ascii="Times New Roman" w:hAnsi="Times New Roman"/>
          <w:sz w:val="24"/>
          <w:szCs w:val="24"/>
        </w:rPr>
        <w:t>Формирование интереса к объектам и явлениям окружающего мира, к учебным занятиям.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64524A">
        <w:rPr>
          <w:rFonts w:ascii="Times New Roman" w:hAnsi="Times New Roman"/>
          <w:sz w:val="24"/>
          <w:szCs w:val="24"/>
        </w:rPr>
        <w:t>Формирование умений: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выделять интересующий  (учебный</w:t>
      </w:r>
      <w:r w:rsidRPr="0064524A">
        <w:rPr>
          <w:rFonts w:ascii="Times New Roman" w:hAnsi="Times New Roman"/>
          <w:sz w:val="24"/>
          <w:szCs w:val="24"/>
        </w:rPr>
        <w:t>) объект или явление;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-наблюдать, взаимодействовать с объектами или явлениями с целью накопления представлений о нем;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 xml:space="preserve">- описывать признаки изучаемого объекта или явления, указывая </w:t>
      </w:r>
      <w:proofErr w:type="gramStart"/>
      <w:r w:rsidRPr="0064524A">
        <w:rPr>
          <w:rFonts w:ascii="Times New Roman" w:hAnsi="Times New Roman"/>
          <w:sz w:val="24"/>
          <w:szCs w:val="24"/>
        </w:rPr>
        <w:t>на</w:t>
      </w:r>
      <w:proofErr w:type="gramEnd"/>
      <w:r w:rsidRPr="0064524A">
        <w:rPr>
          <w:rFonts w:ascii="Times New Roman" w:hAnsi="Times New Roman"/>
          <w:sz w:val="24"/>
          <w:szCs w:val="24"/>
        </w:rPr>
        <w:t xml:space="preserve"> основные из них;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- делать выводы на основе наблюдения и практических действий;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- использовать полученные результаты в дальнейшей деятельности.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3. Коррекция и формирование комплекса взаимосвязанных представлений об объектах и явлениях природного и социального мира, а также простейших взаимосвязях между ними.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4. Формирование умений адекватно взаимодействовать с предметами и явлениями природного и социального мира при решении учебно-бытовых ситуаций.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5. Формирование умений в устной форме описывать объект или явление, сообщать о событиях, обращаться за помощью, предлагать помощь.</w:t>
      </w:r>
    </w:p>
    <w:p w:rsidR="00451B74" w:rsidRPr="00451B74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6. Формирование умения организовывать совместную деятельность и ситуативное общение при взаимодействии с изучаемыми объектами и явлениями природного и социального мира.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Программа построена по концентрическому принципу, а также с учётом преемственности планирования тем на весь курс обучения. Такой принцип позволяет повторять и закреплять полученные знания в течение года, а далее до</w:t>
      </w:r>
      <w:r w:rsidRPr="003A2833">
        <w:rPr>
          <w:rFonts w:ascii="Times New Roman" w:hAnsi="Times New Roman"/>
          <w:sz w:val="24"/>
          <w:szCs w:val="24"/>
        </w:rPr>
        <w:softHyphen/>
        <w:t xml:space="preserve">полнять их новыми сведениями.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Программа «Мир природы и человека» не строится по принципу пла</w:t>
      </w:r>
      <w:r w:rsidRPr="003A2833">
        <w:rPr>
          <w:rFonts w:ascii="Times New Roman" w:hAnsi="Times New Roman"/>
          <w:sz w:val="24"/>
          <w:szCs w:val="24"/>
        </w:rPr>
        <w:softHyphen/>
        <w:t>нирования на четверть, в ней представлены блоки тем, по</w:t>
      </w:r>
      <w:r w:rsidRPr="003A2833">
        <w:rPr>
          <w:rFonts w:ascii="Times New Roman" w:hAnsi="Times New Roman"/>
          <w:sz w:val="24"/>
          <w:szCs w:val="24"/>
        </w:rPr>
        <w:softHyphen/>
        <w:t>следовательность изучения которых может варьировать</w:t>
      </w:r>
      <w:r w:rsidRPr="003A2833">
        <w:rPr>
          <w:rFonts w:ascii="Times New Roman" w:hAnsi="Times New Roman"/>
          <w:sz w:val="24"/>
          <w:szCs w:val="24"/>
        </w:rPr>
        <w:softHyphen/>
        <w:t>ся учителем самост</w:t>
      </w:r>
      <w:r>
        <w:rPr>
          <w:rFonts w:ascii="Times New Roman" w:hAnsi="Times New Roman"/>
          <w:sz w:val="24"/>
          <w:szCs w:val="24"/>
        </w:rPr>
        <w:t xml:space="preserve">оятельно. Например, </w:t>
      </w:r>
      <w:r w:rsidRPr="003A2833">
        <w:rPr>
          <w:rFonts w:ascii="Times New Roman" w:hAnsi="Times New Roman"/>
          <w:sz w:val="24"/>
          <w:szCs w:val="24"/>
        </w:rPr>
        <w:t>тему «Рыбы» можно изучать вслед за изучением темы «Вода» или в разделе «Животные». Раздел «Повторение» состав</w:t>
      </w:r>
      <w:r w:rsidRPr="003A2833">
        <w:rPr>
          <w:rFonts w:ascii="Times New Roman" w:hAnsi="Times New Roman"/>
          <w:sz w:val="24"/>
          <w:szCs w:val="24"/>
        </w:rPr>
        <w:softHyphen/>
        <w:t>ляет резерв времени для учителя и может быть использо</w:t>
      </w:r>
      <w:r w:rsidRPr="003A2833">
        <w:rPr>
          <w:rFonts w:ascii="Times New Roman" w:hAnsi="Times New Roman"/>
          <w:sz w:val="24"/>
          <w:szCs w:val="24"/>
        </w:rPr>
        <w:softHyphen/>
        <w:t>ван как для повторения отдельных, наиболее сложных тем, так и для обобщающего повторения по разделам.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В программе определён обязательный базовый уровень знаний. Первый уровень рассчитан наобучающихся, способных к освоению основных разделов программы. Второй уровень предназначен для детей со сниженными интеллектуальными возможностями. </w:t>
      </w:r>
      <w:proofErr w:type="gramStart"/>
      <w:r w:rsidRPr="003A2833">
        <w:rPr>
          <w:rFonts w:ascii="Times New Roman" w:hAnsi="Times New Roman"/>
          <w:sz w:val="24"/>
          <w:szCs w:val="24"/>
        </w:rPr>
        <w:lastRenderedPageBreak/>
        <w:t>Исходя из уровней определяются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требова</w:t>
      </w:r>
      <w:r w:rsidRPr="003A2833">
        <w:rPr>
          <w:rFonts w:ascii="Times New Roman" w:hAnsi="Times New Roman"/>
          <w:sz w:val="24"/>
          <w:szCs w:val="24"/>
        </w:rPr>
        <w:softHyphen/>
        <w:t xml:space="preserve">ния к дифференцированному и индивидуальному подходу в обучении. Дети, которые не смогут освоить </w:t>
      </w:r>
      <w:proofErr w:type="gramStart"/>
      <w:r w:rsidRPr="003A2833">
        <w:rPr>
          <w:rFonts w:ascii="Times New Roman" w:hAnsi="Times New Roman"/>
          <w:sz w:val="24"/>
          <w:szCs w:val="24"/>
        </w:rPr>
        <w:t>требовании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первого или второго уровня, должны заниматься по инди</w:t>
      </w:r>
      <w:r w:rsidRPr="003A2833">
        <w:rPr>
          <w:rFonts w:ascii="Times New Roman" w:hAnsi="Times New Roman"/>
          <w:sz w:val="24"/>
          <w:szCs w:val="24"/>
        </w:rPr>
        <w:softHyphen/>
        <w:t xml:space="preserve">видуальной программе, составленной учителем.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Содержание программы и уроки по предмету «Мир природы и человека» предполагают большое количество непосредст</w:t>
      </w:r>
      <w:r w:rsidRPr="003A2833">
        <w:rPr>
          <w:rFonts w:ascii="Times New Roman" w:hAnsi="Times New Roman"/>
          <w:sz w:val="24"/>
          <w:szCs w:val="24"/>
        </w:rPr>
        <w:softHyphen/>
        <w:t xml:space="preserve">венных наблюдений, поэтому особое значение придается экскурсиям, позволяющим организовать наблюдения за явлениями природы и её живыми и неживыми объектами. </w:t>
      </w:r>
      <w:proofErr w:type="gramStart"/>
      <w:r w:rsidRPr="003A2833">
        <w:rPr>
          <w:rFonts w:ascii="Times New Roman" w:hAnsi="Times New Roman"/>
          <w:sz w:val="24"/>
          <w:szCs w:val="24"/>
        </w:rPr>
        <w:t>Кроме того, на уроках следует использовать разнообраз</w:t>
      </w:r>
      <w:r w:rsidRPr="003A2833">
        <w:rPr>
          <w:rFonts w:ascii="Times New Roman" w:hAnsi="Times New Roman"/>
          <w:sz w:val="24"/>
          <w:szCs w:val="24"/>
        </w:rPr>
        <w:softHyphen/>
        <w:t>ные наглядные средства обучения: натуральные объекты, муляжи, макеты, гербарии, коллекции, кино- и диафиль</w:t>
      </w:r>
      <w:r w:rsidRPr="003A2833">
        <w:rPr>
          <w:rFonts w:ascii="Times New Roman" w:hAnsi="Times New Roman"/>
          <w:sz w:val="24"/>
          <w:szCs w:val="24"/>
        </w:rPr>
        <w:softHyphen/>
        <w:t>мы.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Ведущими методами</w:t>
      </w:r>
      <w:r>
        <w:rPr>
          <w:rFonts w:ascii="Times New Roman" w:hAnsi="Times New Roman"/>
          <w:sz w:val="24"/>
          <w:szCs w:val="24"/>
        </w:rPr>
        <w:t xml:space="preserve"> обучения являются беседы, рас</w:t>
      </w:r>
      <w:r w:rsidRPr="003A2833">
        <w:rPr>
          <w:rFonts w:ascii="Times New Roman" w:hAnsi="Times New Roman"/>
          <w:sz w:val="24"/>
          <w:szCs w:val="24"/>
        </w:rPr>
        <w:t>сказы</w:t>
      </w:r>
      <w:r>
        <w:rPr>
          <w:rFonts w:ascii="Times New Roman" w:hAnsi="Times New Roman"/>
          <w:sz w:val="24"/>
          <w:szCs w:val="24"/>
        </w:rPr>
        <w:t>,</w:t>
      </w:r>
      <w:r w:rsidRPr="003A2833">
        <w:rPr>
          <w:rFonts w:ascii="Times New Roman" w:hAnsi="Times New Roman"/>
          <w:sz w:val="24"/>
          <w:szCs w:val="24"/>
        </w:rPr>
        <w:t xml:space="preserve"> наблюдения и составление на их основе описании объектов природы или природных явлений, а также работа на опытном участке и разнообразная природоохранная дея</w:t>
      </w:r>
      <w:r w:rsidRPr="003A2833">
        <w:rPr>
          <w:rFonts w:ascii="Times New Roman" w:hAnsi="Times New Roman"/>
          <w:sz w:val="24"/>
          <w:szCs w:val="24"/>
        </w:rPr>
        <w:softHyphen/>
        <w:t xml:space="preserve">тельность обучающихся под руководством учителя.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Знания по программе «Мир природы и человека» необходимо реали</w:t>
      </w:r>
      <w:r w:rsidRPr="003A2833">
        <w:rPr>
          <w:rFonts w:ascii="Times New Roman" w:hAnsi="Times New Roman"/>
          <w:sz w:val="24"/>
          <w:szCs w:val="24"/>
        </w:rPr>
        <w:softHyphen/>
        <w:t>зовывать на уроках развития устной речи, математики, чтения, занимательного труда, рисования, а также найти им применение во внеурочное время.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3A283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A2833">
        <w:rPr>
          <w:rFonts w:ascii="Times New Roman" w:hAnsi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Составленная программа будет реализована в условиях классно-урочной системы обучения.</w:t>
      </w:r>
    </w:p>
    <w:p w:rsidR="00451B74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Контроль достижения  </w:t>
      </w:r>
      <w:proofErr w:type="gramStart"/>
      <w:r w:rsidRPr="003A28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уровня государственного образовательного стандарта осуществляется в виде стартового, текущего и итогового контроля в следующих формах: выполнение упражнений на уроке, самостоятельных работ.</w:t>
      </w:r>
    </w:p>
    <w:p w:rsidR="00451B74" w:rsidRPr="00451B74" w:rsidRDefault="00451B74" w:rsidP="00451B7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1B74">
        <w:rPr>
          <w:rFonts w:ascii="Times New Roman" w:hAnsi="Times New Roman"/>
          <w:sz w:val="24"/>
          <w:szCs w:val="24"/>
        </w:rPr>
        <w:t>Ценностные ориентиры содержания учебного предмета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Природа как одна из важнейших основ здоровой и гармо</w:t>
      </w:r>
      <w:r w:rsidRPr="003A2833">
        <w:rPr>
          <w:rFonts w:ascii="Times New Roman" w:hAnsi="Times New Roman"/>
          <w:sz w:val="24"/>
          <w:szCs w:val="24"/>
        </w:rPr>
        <w:softHyphen/>
        <w:t>ничной жизни человека и общества.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Культура как процесс и результат человеческой жизнедеятель</w:t>
      </w:r>
      <w:r w:rsidRPr="003A2833">
        <w:rPr>
          <w:rFonts w:ascii="Times New Roman" w:hAnsi="Times New Roman"/>
          <w:sz w:val="24"/>
          <w:szCs w:val="24"/>
        </w:rPr>
        <w:softHyphen/>
        <w:t>ности во всём многообразии её форм.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Наука как часть культуры, отражающая человеческое стрем</w:t>
      </w:r>
      <w:r w:rsidRPr="003A2833">
        <w:rPr>
          <w:rFonts w:ascii="Times New Roman" w:hAnsi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451B74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• Человечество как многообразие народов, культур, религий.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Патриотизм как одно из проявлений духовной зрелости чело</w:t>
      </w:r>
      <w:r w:rsidRPr="003A2833">
        <w:rPr>
          <w:rFonts w:ascii="Times New Roman" w:hAnsi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Семья как основа духовно-нравственного развития и воспи</w:t>
      </w:r>
      <w:r w:rsidRPr="003A2833">
        <w:rPr>
          <w:rFonts w:ascii="Times New Roman" w:hAnsi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3A2833">
        <w:rPr>
          <w:rFonts w:ascii="Times New Roman" w:hAnsi="Times New Roman"/>
          <w:sz w:val="24"/>
          <w:szCs w:val="24"/>
        </w:rPr>
        <w:softHyphen/>
        <w:t>способности российского общества.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Труд и творчество как отличительные черты духовно и нрав</w:t>
      </w:r>
      <w:r w:rsidRPr="003A2833">
        <w:rPr>
          <w:rFonts w:ascii="Times New Roman" w:hAnsi="Times New Roman"/>
          <w:sz w:val="24"/>
          <w:szCs w:val="24"/>
        </w:rPr>
        <w:softHyphen/>
        <w:t>ственно развитой личности.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Здоровый образ жизни в единстве составляющих: здо</w:t>
      </w:r>
      <w:r w:rsidRPr="003A2833">
        <w:rPr>
          <w:rFonts w:ascii="Times New Roman" w:hAnsi="Times New Roman"/>
          <w:sz w:val="24"/>
          <w:szCs w:val="24"/>
        </w:rPr>
        <w:softHyphen/>
        <w:t>ровье физическое, психическое, духовно и социально-нрав</w:t>
      </w:r>
      <w:r w:rsidRPr="003A2833">
        <w:rPr>
          <w:rFonts w:ascii="Times New Roman" w:hAnsi="Times New Roman"/>
          <w:sz w:val="24"/>
          <w:szCs w:val="24"/>
        </w:rPr>
        <w:softHyphen/>
        <w:t>ственное.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Нравственный выбор и ответственность человека в отноше</w:t>
      </w:r>
      <w:r w:rsidRPr="003A2833">
        <w:rPr>
          <w:rFonts w:ascii="Times New Roman" w:hAnsi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451B74" w:rsidRDefault="00451B74" w:rsidP="00451B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0195" w:rsidRDefault="003B0195"/>
    <w:sectPr w:rsidR="003B0195" w:rsidSect="00CB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D00"/>
    <w:multiLevelType w:val="hybridMultilevel"/>
    <w:tmpl w:val="D0E0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74"/>
    <w:rsid w:val="003B0195"/>
    <w:rsid w:val="003C7616"/>
    <w:rsid w:val="00451B74"/>
    <w:rsid w:val="00CB570A"/>
    <w:rsid w:val="00DB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5259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2022-10-08T07:08:00Z</dcterms:created>
  <dcterms:modified xsi:type="dcterms:W3CDTF">2023-11-29T12:27:00Z</dcterms:modified>
</cp:coreProperties>
</file>